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266" w:rsidRPr="005940B5" w:rsidRDefault="001F7266">
      <w:pPr>
        <w:rPr>
          <w:b/>
          <w:sz w:val="28"/>
          <w:szCs w:val="28"/>
          <w:u w:val="single"/>
        </w:rPr>
      </w:pPr>
      <w:r w:rsidRPr="005940B5">
        <w:rPr>
          <w:b/>
          <w:sz w:val="28"/>
          <w:szCs w:val="28"/>
          <w:u w:val="single"/>
        </w:rPr>
        <w:t>Tolna Városi Értéktárba felvett értékek</w:t>
      </w:r>
    </w:p>
    <w:p w:rsidR="001F7266" w:rsidRDefault="001F7266">
      <w:pPr>
        <w:rPr>
          <w:b/>
          <w:u w:val="single"/>
        </w:rPr>
      </w:pPr>
    </w:p>
    <w:p w:rsidR="0097412B" w:rsidRDefault="0097412B">
      <w:pPr>
        <w:rPr>
          <w:b/>
          <w:u w:val="single"/>
        </w:rPr>
      </w:pPr>
      <w:r>
        <w:rPr>
          <w:b/>
          <w:u w:val="single"/>
        </w:rPr>
        <w:t>2014.</w:t>
      </w:r>
      <w:r w:rsidR="00B73001">
        <w:rPr>
          <w:b/>
          <w:u w:val="single"/>
        </w:rPr>
        <w:t xml:space="preserve">  8 db</w:t>
      </w:r>
    </w:p>
    <w:p w:rsidR="0045454F" w:rsidRPr="005940B5" w:rsidRDefault="0097412B">
      <w:pPr>
        <w:rPr>
          <w:b/>
        </w:rPr>
      </w:pPr>
      <w:r w:rsidRPr="005940B5">
        <w:rPr>
          <w:b/>
        </w:rPr>
        <w:t>A tolnai selyemgyár története című tanulmány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 xml:space="preserve">Tolna volt lovassági laktanya című kutatási tanulmány  </w:t>
      </w:r>
    </w:p>
    <w:p w:rsidR="0097412B" w:rsidRPr="00201143" w:rsidRDefault="001F7266" w:rsidP="0097412B">
      <w:pPr>
        <w:rPr>
          <w:b/>
        </w:rPr>
      </w:pPr>
      <w:r w:rsidRPr="00201143">
        <w:rPr>
          <w:b/>
        </w:rPr>
        <w:t>A</w:t>
      </w:r>
      <w:r w:rsidR="0097412B" w:rsidRPr="00201143">
        <w:rPr>
          <w:b/>
        </w:rPr>
        <w:t xml:space="preserve"> Tolnai Holt-Dunapart rendezése történeti kutatási rész tervkivonat 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>Tolna selyemgyári emlékszoba védett ipartörténeti gyűjtemény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>Tolna helytörténeti gyűjtemény kiállítás</w:t>
      </w:r>
      <w:r w:rsidR="001F7266" w:rsidRPr="00201143">
        <w:rPr>
          <w:b/>
        </w:rPr>
        <w:t>a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 xml:space="preserve">Bezerédj Pál, az újkori országos selyemtenyésztési felügyelőség megalapítója című tanulmány 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>Bezerédj Pál, a selyemkultúra megteremtője című tanulmány</w:t>
      </w:r>
    </w:p>
    <w:p w:rsidR="0097412B" w:rsidRDefault="0097412B" w:rsidP="0097412B">
      <w:pPr>
        <w:rPr>
          <w:b/>
        </w:rPr>
      </w:pPr>
      <w:r w:rsidRPr="00201143">
        <w:rPr>
          <w:b/>
        </w:rPr>
        <w:t xml:space="preserve">Habán kultúra, habán fazekasság </w:t>
      </w:r>
    </w:p>
    <w:p w:rsidR="005940B5" w:rsidRDefault="005940B5" w:rsidP="0097412B">
      <w:pPr>
        <w:rPr>
          <w:b/>
        </w:rPr>
      </w:pPr>
    </w:p>
    <w:p w:rsidR="0097412B" w:rsidRPr="005940B5" w:rsidRDefault="0097412B" w:rsidP="0097412B">
      <w:pPr>
        <w:rPr>
          <w:b/>
          <w:u w:val="single"/>
        </w:rPr>
      </w:pPr>
      <w:r w:rsidRPr="005940B5">
        <w:rPr>
          <w:b/>
          <w:u w:val="single"/>
        </w:rPr>
        <w:t>2015.</w:t>
      </w:r>
      <w:r w:rsidR="00B73001">
        <w:rPr>
          <w:b/>
          <w:u w:val="single"/>
        </w:rPr>
        <w:t xml:space="preserve">  9 db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>„Minden ízében tolnai – 33 plusz 3 és egy ráadás recept a sárgalábúak városából” című receptkönyv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 xml:space="preserve">Tolnai halételek és </w:t>
      </w:r>
      <w:proofErr w:type="spellStart"/>
      <w:r w:rsidRPr="00201143">
        <w:rPr>
          <w:b/>
        </w:rPr>
        <w:t>krumplinokli</w:t>
      </w:r>
      <w:proofErr w:type="spellEnd"/>
      <w:r w:rsidRPr="00201143">
        <w:rPr>
          <w:b/>
        </w:rPr>
        <w:t>” című, Marosi Józsefné recepttár</w:t>
      </w:r>
      <w:r w:rsidR="001F7266" w:rsidRPr="00201143">
        <w:rPr>
          <w:b/>
        </w:rPr>
        <w:t>a</w:t>
      </w:r>
      <w:r w:rsidRPr="00201143">
        <w:rPr>
          <w:b/>
        </w:rPr>
        <w:t xml:space="preserve"> 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 xml:space="preserve">Dr. Füri József szőlőnemesítő munkásságát bemutató kiállítás </w:t>
      </w:r>
    </w:p>
    <w:p w:rsidR="0097412B" w:rsidRPr="00201143" w:rsidRDefault="0097412B" w:rsidP="0097412B">
      <w:pPr>
        <w:rPr>
          <w:b/>
        </w:rPr>
      </w:pPr>
      <w:proofErr w:type="spellStart"/>
      <w:r w:rsidRPr="00201143">
        <w:rPr>
          <w:b/>
        </w:rPr>
        <w:t>Rosmáyer</w:t>
      </w:r>
      <w:proofErr w:type="spellEnd"/>
      <w:r w:rsidRPr="00201143">
        <w:rPr>
          <w:b/>
        </w:rPr>
        <w:t xml:space="preserve"> Ferencről szóló tanulmány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 xml:space="preserve">„Princz Miklós lakatosmester munkássága 1906–1977 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 xml:space="preserve">Tolna r.k. </w:t>
      </w:r>
      <w:proofErr w:type="gramStart"/>
      <w:r w:rsidRPr="00201143">
        <w:rPr>
          <w:b/>
        </w:rPr>
        <w:t>plébánia kutatási</w:t>
      </w:r>
      <w:proofErr w:type="gramEnd"/>
      <w:r w:rsidRPr="00201143">
        <w:rPr>
          <w:b/>
        </w:rPr>
        <w:t xml:space="preserve"> tanulmány  (benne Tolna középkori templomainak elhelyezkedési koncepciója)  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>Tolna nagyközség villamosításának története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>Német és székely emlékszoba Mözs”</w:t>
      </w:r>
    </w:p>
    <w:p w:rsidR="0097412B" w:rsidRDefault="0097412B" w:rsidP="0097412B">
      <w:pPr>
        <w:rPr>
          <w:b/>
        </w:rPr>
      </w:pPr>
      <w:r w:rsidRPr="00201143">
        <w:rPr>
          <w:b/>
        </w:rPr>
        <w:t>Mözsi viselet</w:t>
      </w:r>
    </w:p>
    <w:p w:rsidR="005940B5" w:rsidRDefault="005940B5" w:rsidP="0097412B">
      <w:pPr>
        <w:rPr>
          <w:b/>
        </w:rPr>
      </w:pPr>
    </w:p>
    <w:p w:rsidR="0097412B" w:rsidRDefault="0097412B" w:rsidP="0097412B">
      <w:pPr>
        <w:rPr>
          <w:b/>
          <w:u w:val="single"/>
        </w:rPr>
      </w:pPr>
      <w:r>
        <w:rPr>
          <w:b/>
          <w:u w:val="single"/>
        </w:rPr>
        <w:t>2016.</w:t>
      </w:r>
      <w:r w:rsidR="00B73001">
        <w:rPr>
          <w:b/>
          <w:u w:val="single"/>
        </w:rPr>
        <w:t xml:space="preserve">  1 db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>A Pamuttextilművek Tolnai Gyárának története</w:t>
      </w:r>
    </w:p>
    <w:p w:rsidR="00B73001" w:rsidRDefault="00B73001" w:rsidP="0097412B">
      <w:pPr>
        <w:rPr>
          <w:b/>
          <w:u w:val="single"/>
        </w:rPr>
      </w:pPr>
    </w:p>
    <w:p w:rsidR="0097412B" w:rsidRDefault="0097412B" w:rsidP="0097412B">
      <w:pPr>
        <w:rPr>
          <w:b/>
          <w:u w:val="single"/>
        </w:rPr>
      </w:pPr>
      <w:r>
        <w:rPr>
          <w:b/>
          <w:u w:val="single"/>
        </w:rPr>
        <w:t>2017.</w:t>
      </w:r>
      <w:r w:rsidR="00B73001">
        <w:rPr>
          <w:b/>
          <w:u w:val="single"/>
        </w:rPr>
        <w:t xml:space="preserve">  9 db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>Mözsi Szabó István festőművész képzőművészeti és népművészeti munkássága</w:t>
      </w:r>
    </w:p>
    <w:p w:rsidR="0097412B" w:rsidRPr="00201143" w:rsidRDefault="0097412B" w:rsidP="0097412B">
      <w:pPr>
        <w:rPr>
          <w:b/>
        </w:rPr>
      </w:pPr>
      <w:r w:rsidRPr="00201143">
        <w:rPr>
          <w:b/>
        </w:rPr>
        <w:t xml:space="preserve">Halászat Tolna </w:t>
      </w:r>
      <w:proofErr w:type="gramStart"/>
      <w:r w:rsidRPr="00201143">
        <w:rPr>
          <w:b/>
        </w:rPr>
        <w:t>környékén című</w:t>
      </w:r>
      <w:proofErr w:type="gramEnd"/>
      <w:r w:rsidRPr="00201143">
        <w:rPr>
          <w:b/>
        </w:rPr>
        <w:t xml:space="preserve"> könyv</w:t>
      </w:r>
    </w:p>
    <w:p w:rsidR="001F7266" w:rsidRPr="00201143" w:rsidRDefault="001F7266" w:rsidP="0097412B">
      <w:pPr>
        <w:rPr>
          <w:b/>
        </w:rPr>
      </w:pPr>
      <w:proofErr w:type="spellStart"/>
      <w:r w:rsidRPr="00201143">
        <w:rPr>
          <w:b/>
        </w:rPr>
        <w:t>Pécsy</w:t>
      </w:r>
      <w:proofErr w:type="spellEnd"/>
      <w:r w:rsidRPr="00201143">
        <w:rPr>
          <w:b/>
        </w:rPr>
        <w:t xml:space="preserve"> József: </w:t>
      </w:r>
      <w:proofErr w:type="spellStart"/>
      <w:r w:rsidRPr="00201143">
        <w:rPr>
          <w:b/>
        </w:rPr>
        <w:t>Emlék-Lapok</w:t>
      </w:r>
      <w:proofErr w:type="spellEnd"/>
      <w:r w:rsidRPr="00201143">
        <w:rPr>
          <w:b/>
        </w:rPr>
        <w:t xml:space="preserve"> Tolna mezőváros múltjából és </w:t>
      </w:r>
      <w:proofErr w:type="gramStart"/>
      <w:r w:rsidRPr="00201143">
        <w:rPr>
          <w:b/>
        </w:rPr>
        <w:t>jelenéből című</w:t>
      </w:r>
      <w:proofErr w:type="gramEnd"/>
      <w:r w:rsidRPr="00201143">
        <w:rPr>
          <w:b/>
        </w:rPr>
        <w:t xml:space="preserve"> könyv</w:t>
      </w:r>
    </w:p>
    <w:p w:rsidR="001F7266" w:rsidRPr="00201143" w:rsidRDefault="001F7266" w:rsidP="001F7266">
      <w:pPr>
        <w:rPr>
          <w:b/>
        </w:rPr>
      </w:pPr>
      <w:proofErr w:type="spellStart"/>
      <w:r w:rsidRPr="00201143">
        <w:rPr>
          <w:b/>
        </w:rPr>
        <w:t>Tomecskó</w:t>
      </w:r>
      <w:proofErr w:type="spellEnd"/>
      <w:r w:rsidRPr="00201143">
        <w:rPr>
          <w:b/>
        </w:rPr>
        <w:t xml:space="preserve"> Frigyes fényképész mester munkássága, V. Kápolnás Mária tanulmánya alapján</w:t>
      </w:r>
    </w:p>
    <w:p w:rsidR="001F7266" w:rsidRPr="00201143" w:rsidRDefault="001F7266" w:rsidP="001F7266">
      <w:pPr>
        <w:rPr>
          <w:b/>
        </w:rPr>
      </w:pPr>
      <w:r w:rsidRPr="00201143">
        <w:rPr>
          <w:b/>
        </w:rPr>
        <w:t>Tolna mezőváros monográfiája című könyv</w:t>
      </w:r>
    </w:p>
    <w:p w:rsidR="001F7266" w:rsidRPr="00201143" w:rsidRDefault="001F7266" w:rsidP="001F7266">
      <w:pPr>
        <w:rPr>
          <w:b/>
        </w:rPr>
      </w:pPr>
      <w:r w:rsidRPr="00201143">
        <w:rPr>
          <w:b/>
        </w:rPr>
        <w:t>Kurucz Rózsa: Az első magyar óvóképző című könyv</w:t>
      </w:r>
    </w:p>
    <w:p w:rsidR="001F7266" w:rsidRPr="00201143" w:rsidRDefault="001F7266" w:rsidP="001F7266">
      <w:pPr>
        <w:rPr>
          <w:b/>
        </w:rPr>
      </w:pPr>
      <w:r w:rsidRPr="00201143">
        <w:rPr>
          <w:b/>
        </w:rPr>
        <w:t>Horváth Gyula: Tolna nagyközség monográfiája című könyv</w:t>
      </w:r>
    </w:p>
    <w:p w:rsidR="001F7266" w:rsidRPr="00201143" w:rsidRDefault="001F7266" w:rsidP="001F7266">
      <w:pPr>
        <w:rPr>
          <w:b/>
        </w:rPr>
      </w:pPr>
      <w:r w:rsidRPr="00201143">
        <w:rPr>
          <w:b/>
        </w:rPr>
        <w:t>Kárpáti Andrásné által készített Adatok Tolna megye malomiparának történetéhez című tanulmány</w:t>
      </w:r>
    </w:p>
    <w:p w:rsidR="001F7266" w:rsidRDefault="001F7266" w:rsidP="001F7266">
      <w:pPr>
        <w:rPr>
          <w:b/>
        </w:rPr>
      </w:pPr>
      <w:proofErr w:type="spellStart"/>
      <w:r w:rsidRPr="00201143">
        <w:rPr>
          <w:b/>
        </w:rPr>
        <w:t>Pirgi</w:t>
      </w:r>
      <w:proofErr w:type="spellEnd"/>
      <w:r w:rsidRPr="00201143">
        <w:rPr>
          <w:b/>
        </w:rPr>
        <w:t xml:space="preserve"> Elek által készített </w:t>
      </w:r>
      <w:proofErr w:type="gramStart"/>
      <w:r w:rsidRPr="00201143">
        <w:rPr>
          <w:b/>
        </w:rPr>
        <w:t>A</w:t>
      </w:r>
      <w:proofErr w:type="gramEnd"/>
      <w:r w:rsidRPr="00201143">
        <w:rPr>
          <w:b/>
        </w:rPr>
        <w:t xml:space="preserve"> tolnai úszók története 1927-1958. című tanulmány  </w:t>
      </w:r>
    </w:p>
    <w:p w:rsidR="005940B5" w:rsidRDefault="005940B5" w:rsidP="001F7266">
      <w:pPr>
        <w:rPr>
          <w:b/>
        </w:rPr>
      </w:pPr>
    </w:p>
    <w:p w:rsidR="00201143" w:rsidRPr="00201143" w:rsidRDefault="00201143" w:rsidP="001F7266">
      <w:pPr>
        <w:rPr>
          <w:b/>
        </w:rPr>
      </w:pPr>
    </w:p>
    <w:p w:rsidR="00CC3C83" w:rsidRDefault="00CC3C83" w:rsidP="001F7266">
      <w:pPr>
        <w:rPr>
          <w:b/>
          <w:u w:val="single"/>
        </w:rPr>
      </w:pPr>
      <w:r w:rsidRPr="00CC3C83">
        <w:rPr>
          <w:b/>
          <w:u w:val="single"/>
        </w:rPr>
        <w:t>2018.</w:t>
      </w:r>
      <w:r w:rsidR="00DA63F5">
        <w:rPr>
          <w:b/>
          <w:u w:val="single"/>
        </w:rPr>
        <w:t xml:space="preserve"> 10 db</w:t>
      </w:r>
    </w:p>
    <w:p w:rsidR="00CC3C83" w:rsidRDefault="00CC3C83" w:rsidP="001F7266">
      <w:pPr>
        <w:rPr>
          <w:b/>
        </w:rPr>
      </w:pPr>
      <w:r w:rsidRPr="00CC3C83">
        <w:rPr>
          <w:b/>
        </w:rPr>
        <w:t>Mözsi sváb ház Mözs, Szent István u. 125.</w:t>
      </w:r>
    </w:p>
    <w:p w:rsidR="00CC3C83" w:rsidRDefault="00CC3C83" w:rsidP="001F7266">
      <w:pPr>
        <w:rPr>
          <w:b/>
        </w:rPr>
      </w:pPr>
      <w:r>
        <w:rPr>
          <w:b/>
        </w:rPr>
        <w:t>Koroknai Ferenc és Koroknai Ferencné keramikus házaspár munkássága</w:t>
      </w:r>
    </w:p>
    <w:p w:rsidR="00CC3C83" w:rsidRDefault="00CC3C83" w:rsidP="001F7266">
      <w:pPr>
        <w:rPr>
          <w:b/>
        </w:rPr>
      </w:pPr>
      <w:proofErr w:type="spellStart"/>
      <w:r>
        <w:rPr>
          <w:b/>
        </w:rPr>
        <w:t>Merczel-kert</w:t>
      </w:r>
      <w:proofErr w:type="spellEnd"/>
      <w:r>
        <w:rPr>
          <w:b/>
        </w:rPr>
        <w:t xml:space="preserve"> Mözs</w:t>
      </w:r>
    </w:p>
    <w:p w:rsidR="00CC3C83" w:rsidRDefault="00CC3C83" w:rsidP="001F7266">
      <w:pPr>
        <w:rPr>
          <w:b/>
        </w:rPr>
      </w:pPr>
      <w:proofErr w:type="spellStart"/>
      <w:r>
        <w:rPr>
          <w:b/>
        </w:rPr>
        <w:t>Martinek</w:t>
      </w:r>
      <w:proofErr w:type="spellEnd"/>
      <w:r>
        <w:rPr>
          <w:b/>
        </w:rPr>
        <w:t xml:space="preserve"> József (1904-1996) festőművész munkássága</w:t>
      </w:r>
    </w:p>
    <w:p w:rsidR="00CC3C83" w:rsidRDefault="00CC3C83" w:rsidP="001F7266">
      <w:pPr>
        <w:rPr>
          <w:b/>
        </w:rPr>
      </w:pPr>
      <w:r>
        <w:rPr>
          <w:b/>
        </w:rPr>
        <w:t>Garay Ákos (1866-1952) grafikus, festőművész, etnográfus munkássága</w:t>
      </w:r>
    </w:p>
    <w:p w:rsidR="003F70BD" w:rsidRDefault="003F70BD" w:rsidP="001F7266">
      <w:pPr>
        <w:rPr>
          <w:b/>
        </w:rPr>
      </w:pPr>
      <w:r>
        <w:rPr>
          <w:b/>
        </w:rPr>
        <w:t>Varázslatos könyvtár – Tolnai történetek (kisfilm)</w:t>
      </w:r>
    </w:p>
    <w:p w:rsidR="003F70BD" w:rsidRDefault="003F70BD" w:rsidP="001F7266">
      <w:pPr>
        <w:rPr>
          <w:b/>
        </w:rPr>
      </w:pPr>
      <w:r>
        <w:rPr>
          <w:b/>
        </w:rPr>
        <w:lastRenderedPageBreak/>
        <w:t>Tolnai Kékfestő Műhely</w:t>
      </w:r>
    </w:p>
    <w:p w:rsidR="003F70BD" w:rsidRDefault="003F70BD" w:rsidP="001F7266">
      <w:pPr>
        <w:rPr>
          <w:b/>
        </w:rPr>
      </w:pPr>
      <w:r>
        <w:rPr>
          <w:b/>
        </w:rPr>
        <w:t xml:space="preserve">Pauli Anna Munkácsy-díjas textilművész munkássága  </w:t>
      </w:r>
    </w:p>
    <w:p w:rsidR="00DA63F5" w:rsidRPr="00DA63F5" w:rsidRDefault="00DA63F5" w:rsidP="001F7266">
      <w:pPr>
        <w:rPr>
          <w:rFonts w:eastAsia="Times New Roman" w:cs="Times New Roman"/>
          <w:b/>
        </w:rPr>
      </w:pPr>
      <w:r w:rsidRPr="00DA63F5">
        <w:rPr>
          <w:rFonts w:eastAsia="Times New Roman" w:cs="Times New Roman"/>
          <w:b/>
        </w:rPr>
        <w:t>A 12-es Tolnai Tüzér Osztály csapatzászlajának kalandos története</w:t>
      </w:r>
    </w:p>
    <w:p w:rsidR="00CC3C83" w:rsidRPr="00DA63F5" w:rsidRDefault="00DA63F5" w:rsidP="001F7266">
      <w:pPr>
        <w:rPr>
          <w:rFonts w:cs="Times New Roman"/>
          <w:b/>
        </w:rPr>
      </w:pPr>
      <w:r w:rsidRPr="00DA63F5">
        <w:rPr>
          <w:rFonts w:cs="Times New Roman"/>
          <w:b/>
        </w:rPr>
        <w:t xml:space="preserve">Chili csepp </w:t>
      </w:r>
      <w:r w:rsidR="00CC3C83" w:rsidRPr="00DA63F5">
        <w:rPr>
          <w:rFonts w:cs="Times New Roman"/>
          <w:b/>
        </w:rPr>
        <w:t xml:space="preserve"> </w:t>
      </w:r>
    </w:p>
    <w:p w:rsidR="00CC3C83" w:rsidRDefault="00CC3C83" w:rsidP="001F7266">
      <w:pPr>
        <w:rPr>
          <w:b/>
          <w:sz w:val="28"/>
          <w:szCs w:val="28"/>
          <w:u w:val="single"/>
        </w:rPr>
      </w:pPr>
    </w:p>
    <w:p w:rsidR="00E17D22" w:rsidRDefault="00E17D22" w:rsidP="001F7266">
      <w:pPr>
        <w:rPr>
          <w:b/>
          <w:u w:val="single"/>
        </w:rPr>
      </w:pPr>
      <w:r w:rsidRPr="00E17D22">
        <w:rPr>
          <w:b/>
          <w:u w:val="single"/>
        </w:rPr>
        <w:t>2019. 7 db</w:t>
      </w:r>
    </w:p>
    <w:p w:rsidR="00E17D22" w:rsidRPr="00E17D22" w:rsidRDefault="00E17D22" w:rsidP="00E17D22">
      <w:pPr>
        <w:jc w:val="both"/>
        <w:rPr>
          <w:rFonts w:cs="Times New Roman"/>
          <w:b/>
        </w:rPr>
      </w:pPr>
      <w:proofErr w:type="spellStart"/>
      <w:r w:rsidRPr="00E17D22">
        <w:rPr>
          <w:rFonts w:cs="Times New Roman"/>
          <w:b/>
        </w:rPr>
        <w:t>Laszlovszky</w:t>
      </w:r>
      <w:proofErr w:type="spellEnd"/>
      <w:r w:rsidRPr="00E17D22">
        <w:rPr>
          <w:rFonts w:cs="Times New Roman"/>
          <w:b/>
        </w:rPr>
        <w:t xml:space="preserve"> Imre munkássága</w:t>
      </w:r>
    </w:p>
    <w:p w:rsidR="00E17D22" w:rsidRPr="00E17D22" w:rsidRDefault="00E17D22" w:rsidP="00E17D22">
      <w:pPr>
        <w:jc w:val="both"/>
        <w:rPr>
          <w:rFonts w:cs="Times New Roman"/>
          <w:b/>
        </w:rPr>
      </w:pPr>
      <w:r w:rsidRPr="00E17D22">
        <w:rPr>
          <w:rFonts w:cs="Times New Roman"/>
          <w:b/>
        </w:rPr>
        <w:t>Mözsi Bartók Béla Női Kar</w:t>
      </w:r>
    </w:p>
    <w:p w:rsidR="00E17D22" w:rsidRPr="00E17D22" w:rsidRDefault="00E17D22" w:rsidP="00E17D22">
      <w:pPr>
        <w:jc w:val="both"/>
        <w:rPr>
          <w:rFonts w:cs="Times New Roman"/>
          <w:b/>
        </w:rPr>
      </w:pPr>
      <w:r w:rsidRPr="00E17D22">
        <w:rPr>
          <w:rFonts w:cs="Times New Roman"/>
          <w:b/>
        </w:rPr>
        <w:t>Mözsi Német Nemzetiségi Klub</w:t>
      </w:r>
    </w:p>
    <w:p w:rsidR="00E17D22" w:rsidRPr="00E17D22" w:rsidRDefault="00E17D22" w:rsidP="00E17D22">
      <w:pPr>
        <w:jc w:val="both"/>
        <w:rPr>
          <w:rFonts w:cs="Times New Roman"/>
          <w:b/>
        </w:rPr>
      </w:pPr>
      <w:proofErr w:type="spellStart"/>
      <w:r w:rsidRPr="00E17D22">
        <w:rPr>
          <w:rFonts w:cs="Times New Roman"/>
          <w:b/>
        </w:rPr>
        <w:t>Rühl</w:t>
      </w:r>
      <w:proofErr w:type="spellEnd"/>
      <w:r w:rsidRPr="00E17D22">
        <w:rPr>
          <w:rFonts w:cs="Times New Roman"/>
          <w:b/>
        </w:rPr>
        <w:t xml:space="preserve"> Gyuláné szül</w:t>
      </w:r>
      <w:proofErr w:type="gramStart"/>
      <w:r w:rsidRPr="00E17D22">
        <w:rPr>
          <w:rFonts w:cs="Times New Roman"/>
          <w:b/>
        </w:rPr>
        <w:t>.:</w:t>
      </w:r>
      <w:proofErr w:type="gramEnd"/>
      <w:r w:rsidRPr="00E17D22">
        <w:rPr>
          <w:rFonts w:cs="Times New Roman"/>
          <w:b/>
        </w:rPr>
        <w:t xml:space="preserve"> </w:t>
      </w:r>
      <w:proofErr w:type="spellStart"/>
      <w:r w:rsidRPr="00E17D22">
        <w:rPr>
          <w:rFonts w:cs="Times New Roman"/>
          <w:b/>
        </w:rPr>
        <w:t>Rikker</w:t>
      </w:r>
      <w:proofErr w:type="spellEnd"/>
      <w:r w:rsidRPr="00E17D22">
        <w:rPr>
          <w:rFonts w:cs="Times New Roman"/>
          <w:b/>
        </w:rPr>
        <w:t xml:space="preserve"> Teréz babakészítő</w:t>
      </w:r>
    </w:p>
    <w:p w:rsidR="00E17D22" w:rsidRPr="00E17D22" w:rsidRDefault="00E17D22" w:rsidP="00E17D22">
      <w:pPr>
        <w:jc w:val="both"/>
        <w:rPr>
          <w:rFonts w:cs="Times New Roman"/>
          <w:b/>
        </w:rPr>
      </w:pPr>
      <w:proofErr w:type="spellStart"/>
      <w:r w:rsidRPr="00E17D22">
        <w:rPr>
          <w:rFonts w:cs="Times New Roman"/>
          <w:b/>
        </w:rPr>
        <w:t>Schadt</w:t>
      </w:r>
      <w:proofErr w:type="spellEnd"/>
      <w:r w:rsidRPr="00E17D22">
        <w:rPr>
          <w:rFonts w:cs="Times New Roman"/>
          <w:b/>
        </w:rPr>
        <w:t xml:space="preserve"> György tanító, néptanító</w:t>
      </w:r>
    </w:p>
    <w:p w:rsidR="00E17D22" w:rsidRPr="00E17D22" w:rsidRDefault="00E17D22" w:rsidP="00E17D22">
      <w:pPr>
        <w:jc w:val="both"/>
        <w:rPr>
          <w:rFonts w:cs="Times New Roman"/>
          <w:b/>
        </w:rPr>
      </w:pPr>
      <w:proofErr w:type="spellStart"/>
      <w:r w:rsidRPr="00E17D22">
        <w:rPr>
          <w:rFonts w:cs="Times New Roman"/>
          <w:b/>
        </w:rPr>
        <w:t>Rubold</w:t>
      </w:r>
      <w:proofErr w:type="spellEnd"/>
      <w:r w:rsidRPr="00E17D22">
        <w:rPr>
          <w:rFonts w:cs="Times New Roman"/>
          <w:b/>
        </w:rPr>
        <w:t xml:space="preserve"> Ödön színművész munkássága</w:t>
      </w:r>
    </w:p>
    <w:p w:rsidR="00E17D22" w:rsidRPr="00E17D22" w:rsidRDefault="00E17D22" w:rsidP="00E17D22">
      <w:pPr>
        <w:jc w:val="both"/>
        <w:rPr>
          <w:rFonts w:cs="Times New Roman"/>
          <w:b/>
        </w:rPr>
      </w:pPr>
      <w:r w:rsidRPr="00E17D22">
        <w:rPr>
          <w:rFonts w:cs="Times New Roman"/>
          <w:b/>
        </w:rPr>
        <w:t>Községi iskola Tolnán</w:t>
      </w:r>
    </w:p>
    <w:p w:rsidR="00E17D22" w:rsidRDefault="00E17D22" w:rsidP="00E17D22">
      <w:pPr>
        <w:jc w:val="both"/>
        <w:rPr>
          <w:rFonts w:cs="Times New Roman"/>
          <w:b/>
        </w:rPr>
      </w:pPr>
    </w:p>
    <w:p w:rsidR="00622E67" w:rsidRDefault="00622E67" w:rsidP="00E17D22">
      <w:pPr>
        <w:jc w:val="both"/>
        <w:rPr>
          <w:rFonts w:cs="Times New Roman"/>
          <w:b/>
          <w:u w:val="single"/>
        </w:rPr>
      </w:pPr>
      <w:r w:rsidRPr="00622E67">
        <w:rPr>
          <w:rFonts w:cs="Times New Roman"/>
          <w:b/>
          <w:u w:val="single"/>
        </w:rPr>
        <w:t xml:space="preserve">2020. </w:t>
      </w:r>
    </w:p>
    <w:p w:rsidR="00622E67" w:rsidRDefault="00622E67" w:rsidP="00E17D22">
      <w:pPr>
        <w:jc w:val="both"/>
        <w:rPr>
          <w:rFonts w:cs="Times New Roman"/>
          <w:b/>
        </w:rPr>
      </w:pPr>
      <w:r>
        <w:rPr>
          <w:rFonts w:cs="Times New Roman"/>
          <w:b/>
        </w:rPr>
        <w:t>Végh András festőművész munkássága</w:t>
      </w:r>
    </w:p>
    <w:p w:rsidR="00622E67" w:rsidRPr="00622E67" w:rsidRDefault="00622E67" w:rsidP="00E17D22">
      <w:pPr>
        <w:jc w:val="both"/>
        <w:rPr>
          <w:rFonts w:cs="Times New Roman"/>
          <w:b/>
        </w:rPr>
      </w:pPr>
      <w:r>
        <w:rPr>
          <w:rFonts w:cs="Times New Roman"/>
          <w:b/>
        </w:rPr>
        <w:t>Tolna – Bárka az idő hullámain</w:t>
      </w:r>
      <w:bookmarkStart w:id="0" w:name="_GoBack"/>
      <w:bookmarkEnd w:id="0"/>
    </w:p>
    <w:p w:rsidR="00E17D22" w:rsidRDefault="00E17D22" w:rsidP="001F7266">
      <w:pPr>
        <w:rPr>
          <w:b/>
          <w:sz w:val="28"/>
          <w:szCs w:val="28"/>
          <w:u w:val="single"/>
        </w:rPr>
      </w:pPr>
    </w:p>
    <w:p w:rsidR="00201143" w:rsidRPr="005940B5" w:rsidRDefault="00201143" w:rsidP="001F7266">
      <w:pPr>
        <w:rPr>
          <w:b/>
          <w:sz w:val="28"/>
          <w:szCs w:val="28"/>
          <w:u w:val="single"/>
        </w:rPr>
      </w:pPr>
      <w:r w:rsidRPr="005940B5">
        <w:rPr>
          <w:b/>
          <w:sz w:val="28"/>
          <w:szCs w:val="28"/>
          <w:u w:val="single"/>
        </w:rPr>
        <w:t>Megyei értéktárban szereplő tolnai értékek</w:t>
      </w:r>
    </w:p>
    <w:p w:rsidR="00201143" w:rsidRDefault="00201143" w:rsidP="001F7266">
      <w:pPr>
        <w:rPr>
          <w:b/>
          <w:u w:val="single"/>
        </w:rPr>
      </w:pPr>
    </w:p>
    <w:p w:rsidR="00201143" w:rsidRDefault="00201143" w:rsidP="001F7266">
      <w:pPr>
        <w:rPr>
          <w:b/>
          <w:u w:val="single"/>
        </w:rPr>
      </w:pPr>
      <w:r>
        <w:rPr>
          <w:b/>
          <w:u w:val="single"/>
        </w:rPr>
        <w:t>Ipari és műszaki megoldások</w:t>
      </w:r>
    </w:p>
    <w:p w:rsidR="00201143" w:rsidRPr="005940B5" w:rsidRDefault="00201143" w:rsidP="001F7266">
      <w:pPr>
        <w:rPr>
          <w:b/>
        </w:rPr>
      </w:pPr>
      <w:r w:rsidRPr="005940B5">
        <w:rPr>
          <w:b/>
        </w:rPr>
        <w:t>Selyemgyár és ipartörténeti gyűjtemény</w:t>
      </w:r>
    </w:p>
    <w:p w:rsidR="00201143" w:rsidRPr="005940B5" w:rsidRDefault="00201143" w:rsidP="001F7266">
      <w:pPr>
        <w:rPr>
          <w:b/>
        </w:rPr>
      </w:pPr>
      <w:r w:rsidRPr="005940B5">
        <w:rPr>
          <w:b/>
        </w:rPr>
        <w:t>Selyemgubóraktár</w:t>
      </w:r>
    </w:p>
    <w:p w:rsidR="00201143" w:rsidRPr="005940B5" w:rsidRDefault="00201143" w:rsidP="001F7266">
      <w:pPr>
        <w:rPr>
          <w:b/>
        </w:rPr>
      </w:pPr>
    </w:p>
    <w:p w:rsidR="00201143" w:rsidRDefault="00201143" w:rsidP="001F7266">
      <w:pPr>
        <w:rPr>
          <w:b/>
          <w:u w:val="single"/>
        </w:rPr>
      </w:pPr>
      <w:r>
        <w:rPr>
          <w:b/>
          <w:u w:val="single"/>
        </w:rPr>
        <w:t>Természeti környezet</w:t>
      </w:r>
    </w:p>
    <w:p w:rsidR="00201143" w:rsidRPr="005940B5" w:rsidRDefault="00201143" w:rsidP="001F7266">
      <w:pPr>
        <w:rPr>
          <w:b/>
        </w:rPr>
      </w:pPr>
      <w:r w:rsidRPr="005940B5">
        <w:rPr>
          <w:b/>
        </w:rPr>
        <w:t>Holt-Duna partja</w:t>
      </w:r>
    </w:p>
    <w:p w:rsidR="00201143" w:rsidRPr="005940B5" w:rsidRDefault="00201143" w:rsidP="001F7266">
      <w:pPr>
        <w:rPr>
          <w:b/>
        </w:rPr>
      </w:pPr>
      <w:r w:rsidRPr="005940B5">
        <w:rPr>
          <w:b/>
        </w:rPr>
        <w:t xml:space="preserve">Mözsi </w:t>
      </w:r>
      <w:proofErr w:type="spellStart"/>
      <w:r w:rsidRPr="005940B5">
        <w:rPr>
          <w:b/>
        </w:rPr>
        <w:t>Kapszeg-tó</w:t>
      </w:r>
      <w:proofErr w:type="spellEnd"/>
    </w:p>
    <w:p w:rsidR="00201143" w:rsidRDefault="00201143" w:rsidP="001F7266">
      <w:pPr>
        <w:rPr>
          <w:b/>
          <w:u w:val="single"/>
        </w:rPr>
      </w:pPr>
    </w:p>
    <w:p w:rsidR="00201143" w:rsidRDefault="00201143" w:rsidP="001F7266">
      <w:pPr>
        <w:rPr>
          <w:b/>
          <w:u w:val="single"/>
        </w:rPr>
      </w:pPr>
      <w:r>
        <w:rPr>
          <w:b/>
          <w:u w:val="single"/>
        </w:rPr>
        <w:t>Ép</w:t>
      </w:r>
      <w:r w:rsidR="005940B5">
        <w:rPr>
          <w:b/>
          <w:u w:val="single"/>
        </w:rPr>
        <w:t>í</w:t>
      </w:r>
      <w:r>
        <w:rPr>
          <w:b/>
          <w:u w:val="single"/>
        </w:rPr>
        <w:t>tett környezet</w:t>
      </w:r>
    </w:p>
    <w:p w:rsidR="00201143" w:rsidRPr="005940B5" w:rsidRDefault="00201143" w:rsidP="001F7266">
      <w:pPr>
        <w:rPr>
          <w:b/>
        </w:rPr>
      </w:pPr>
      <w:r w:rsidRPr="005940B5">
        <w:rPr>
          <w:b/>
        </w:rPr>
        <w:t>Tolnai r.k. plébánia</w:t>
      </w:r>
    </w:p>
    <w:p w:rsidR="00201143" w:rsidRPr="005940B5" w:rsidRDefault="00201143" w:rsidP="001F7266">
      <w:pPr>
        <w:rPr>
          <w:b/>
        </w:rPr>
      </w:pPr>
      <w:r w:rsidRPr="005940B5">
        <w:rPr>
          <w:b/>
        </w:rPr>
        <w:t xml:space="preserve">R.k. Kálvária-kápolna </w:t>
      </w:r>
    </w:p>
    <w:p w:rsidR="00201143" w:rsidRPr="005940B5" w:rsidRDefault="00201143" w:rsidP="001F7266">
      <w:pPr>
        <w:rPr>
          <w:b/>
        </w:rPr>
      </w:pPr>
      <w:r w:rsidRPr="005940B5">
        <w:rPr>
          <w:b/>
        </w:rPr>
        <w:t>Mözsi r. k. templom</w:t>
      </w:r>
    </w:p>
    <w:p w:rsidR="00201143" w:rsidRPr="005940B5" w:rsidRDefault="00201143" w:rsidP="001F7266">
      <w:pPr>
        <w:rPr>
          <w:b/>
        </w:rPr>
      </w:pPr>
      <w:r w:rsidRPr="005940B5">
        <w:rPr>
          <w:b/>
        </w:rPr>
        <w:t>Szentháromság szobor</w:t>
      </w:r>
    </w:p>
    <w:p w:rsidR="00201143" w:rsidRPr="005940B5" w:rsidRDefault="00201143" w:rsidP="001F7266">
      <w:pPr>
        <w:rPr>
          <w:b/>
        </w:rPr>
      </w:pPr>
      <w:r w:rsidRPr="005940B5">
        <w:rPr>
          <w:b/>
        </w:rPr>
        <w:t xml:space="preserve">Szent </w:t>
      </w:r>
      <w:r w:rsidR="005940B5">
        <w:rPr>
          <w:b/>
        </w:rPr>
        <w:t>S</w:t>
      </w:r>
      <w:r w:rsidRPr="005940B5">
        <w:rPr>
          <w:b/>
        </w:rPr>
        <w:t>ebesty</w:t>
      </w:r>
      <w:r w:rsidR="005940B5">
        <w:rPr>
          <w:b/>
        </w:rPr>
        <w:t>é</w:t>
      </w:r>
      <w:r w:rsidRPr="005940B5">
        <w:rPr>
          <w:b/>
        </w:rPr>
        <w:t>n szobor</w:t>
      </w:r>
    </w:p>
    <w:p w:rsidR="00201143" w:rsidRPr="005940B5" w:rsidRDefault="00201143" w:rsidP="001F7266">
      <w:pPr>
        <w:rPr>
          <w:b/>
        </w:rPr>
      </w:pPr>
      <w:r w:rsidRPr="005940B5">
        <w:rPr>
          <w:b/>
        </w:rPr>
        <w:t>Nepomuki Szent János szobor</w:t>
      </w:r>
    </w:p>
    <w:p w:rsidR="00201143" w:rsidRPr="005940B5" w:rsidRDefault="00201143" w:rsidP="001F7266">
      <w:pPr>
        <w:rPr>
          <w:b/>
        </w:rPr>
      </w:pPr>
      <w:proofErr w:type="spellStart"/>
      <w:r w:rsidRPr="005940B5">
        <w:rPr>
          <w:b/>
        </w:rPr>
        <w:t>Festetich</w:t>
      </w:r>
      <w:proofErr w:type="spellEnd"/>
      <w:r w:rsidRPr="005940B5">
        <w:rPr>
          <w:b/>
        </w:rPr>
        <w:t xml:space="preserve"> kastély</w:t>
      </w:r>
    </w:p>
    <w:p w:rsidR="00201143" w:rsidRPr="005940B5" w:rsidRDefault="00201143" w:rsidP="001F7266">
      <w:pPr>
        <w:rPr>
          <w:b/>
        </w:rPr>
      </w:pPr>
      <w:r w:rsidRPr="005940B5">
        <w:rPr>
          <w:b/>
        </w:rPr>
        <w:t>Nagybol</w:t>
      </w:r>
      <w:r w:rsidR="005940B5">
        <w:rPr>
          <w:b/>
        </w:rPr>
        <w:t>d</w:t>
      </w:r>
      <w:r w:rsidRPr="005940B5">
        <w:rPr>
          <w:b/>
        </w:rPr>
        <w:t>ogasszonyról elnevezett r. k. templom</w:t>
      </w:r>
    </w:p>
    <w:p w:rsidR="00201143" w:rsidRDefault="00201143" w:rsidP="001F7266">
      <w:pPr>
        <w:rPr>
          <w:b/>
          <w:u w:val="single"/>
        </w:rPr>
      </w:pPr>
    </w:p>
    <w:p w:rsidR="00201143" w:rsidRDefault="00201143" w:rsidP="001F7266">
      <w:pPr>
        <w:rPr>
          <w:b/>
          <w:u w:val="single"/>
        </w:rPr>
      </w:pPr>
      <w:r>
        <w:rPr>
          <w:b/>
          <w:u w:val="single"/>
        </w:rPr>
        <w:t>Kulturális örökség</w:t>
      </w:r>
    </w:p>
    <w:p w:rsidR="00201143" w:rsidRPr="005940B5" w:rsidRDefault="00201143" w:rsidP="001F7266">
      <w:pPr>
        <w:rPr>
          <w:b/>
        </w:rPr>
      </w:pPr>
      <w:r w:rsidRPr="005940B5">
        <w:rPr>
          <w:b/>
        </w:rPr>
        <w:t>Selyemgyár és ipartörténeti gyű</w:t>
      </w:r>
      <w:r w:rsidR="005940B5" w:rsidRPr="005940B5">
        <w:rPr>
          <w:b/>
        </w:rPr>
        <w:t>j</w:t>
      </w:r>
      <w:r w:rsidRPr="005940B5">
        <w:rPr>
          <w:b/>
        </w:rPr>
        <w:t>temény</w:t>
      </w:r>
    </w:p>
    <w:p w:rsidR="00201143" w:rsidRDefault="00201143" w:rsidP="001F7266">
      <w:pPr>
        <w:rPr>
          <w:b/>
        </w:rPr>
      </w:pPr>
      <w:r w:rsidRPr="005940B5">
        <w:rPr>
          <w:b/>
        </w:rPr>
        <w:t xml:space="preserve">Verseghy </w:t>
      </w:r>
      <w:r w:rsidR="005940B5" w:rsidRPr="005940B5">
        <w:rPr>
          <w:b/>
        </w:rPr>
        <w:t>F</w:t>
      </w:r>
      <w:r w:rsidRPr="005940B5">
        <w:rPr>
          <w:b/>
        </w:rPr>
        <w:t>erenc fazekas</w:t>
      </w:r>
    </w:p>
    <w:p w:rsidR="00B73001" w:rsidRDefault="00B73001" w:rsidP="001F7266">
      <w:pPr>
        <w:rPr>
          <w:b/>
        </w:rPr>
      </w:pPr>
      <w:r>
        <w:rPr>
          <w:b/>
        </w:rPr>
        <w:t>Mözsi Szabó István festőművész munkássága</w:t>
      </w:r>
    </w:p>
    <w:p w:rsidR="00B73001" w:rsidRDefault="00B73001" w:rsidP="001F7266">
      <w:pPr>
        <w:rPr>
          <w:b/>
        </w:rPr>
      </w:pPr>
      <w:r>
        <w:rPr>
          <w:b/>
        </w:rPr>
        <w:t>Mözsi viselet</w:t>
      </w:r>
    </w:p>
    <w:p w:rsidR="00711B7E" w:rsidRDefault="00711B7E" w:rsidP="00711B7E">
      <w:pPr>
        <w:rPr>
          <w:b/>
        </w:rPr>
      </w:pPr>
      <w:r>
        <w:rPr>
          <w:b/>
        </w:rPr>
        <w:t>Garay Ákos grafikus, festőművész, etnográfus munkássága</w:t>
      </w:r>
    </w:p>
    <w:p w:rsidR="00711B7E" w:rsidRDefault="00711B7E" w:rsidP="00711B7E">
      <w:pPr>
        <w:rPr>
          <w:b/>
        </w:rPr>
      </w:pPr>
      <w:proofErr w:type="spellStart"/>
      <w:r>
        <w:rPr>
          <w:b/>
        </w:rPr>
        <w:t>Martinek</w:t>
      </w:r>
      <w:proofErr w:type="spellEnd"/>
      <w:r>
        <w:rPr>
          <w:b/>
        </w:rPr>
        <w:t xml:space="preserve"> József festőművész munkássága</w:t>
      </w:r>
    </w:p>
    <w:p w:rsidR="00DA63F5" w:rsidRDefault="00DA63F5" w:rsidP="00711B7E">
      <w:pPr>
        <w:rPr>
          <w:b/>
        </w:rPr>
      </w:pPr>
      <w:r>
        <w:rPr>
          <w:b/>
        </w:rPr>
        <w:t>Tolnai Kékfestő Műhely</w:t>
      </w:r>
    </w:p>
    <w:p w:rsidR="00E17D22" w:rsidRDefault="00E17D22" w:rsidP="00711B7E">
      <w:pPr>
        <w:rPr>
          <w:b/>
        </w:rPr>
      </w:pPr>
      <w:proofErr w:type="spellStart"/>
      <w:r>
        <w:rPr>
          <w:b/>
        </w:rPr>
        <w:t>Rubold</w:t>
      </w:r>
      <w:proofErr w:type="spellEnd"/>
      <w:r>
        <w:rPr>
          <w:b/>
        </w:rPr>
        <w:t xml:space="preserve"> Ödön színművész munkássága</w:t>
      </w:r>
    </w:p>
    <w:p w:rsidR="00B73001" w:rsidRDefault="00B73001" w:rsidP="00711B7E">
      <w:pPr>
        <w:rPr>
          <w:b/>
        </w:rPr>
      </w:pPr>
      <w:r>
        <w:rPr>
          <w:b/>
        </w:rPr>
        <w:t>(</w:t>
      </w:r>
      <w:proofErr w:type="spellStart"/>
      <w:r>
        <w:rPr>
          <w:b/>
        </w:rPr>
        <w:t>Streer</w:t>
      </w:r>
      <w:proofErr w:type="spellEnd"/>
      <w:r>
        <w:rPr>
          <w:b/>
        </w:rPr>
        <w:t xml:space="preserve"> Tamás táncos és </w:t>
      </w:r>
      <w:proofErr w:type="spellStart"/>
      <w:r>
        <w:rPr>
          <w:b/>
        </w:rPr>
        <w:t>Streer</w:t>
      </w:r>
      <w:proofErr w:type="spellEnd"/>
      <w:r>
        <w:rPr>
          <w:b/>
        </w:rPr>
        <w:t xml:space="preserve"> Tamásné táncos Bogyiszlónál szerepel) </w:t>
      </w:r>
    </w:p>
    <w:p w:rsidR="00201143" w:rsidRDefault="00201143" w:rsidP="001F7266">
      <w:pPr>
        <w:rPr>
          <w:b/>
          <w:u w:val="single"/>
        </w:rPr>
      </w:pPr>
    </w:p>
    <w:p w:rsidR="00201143" w:rsidRDefault="00201143" w:rsidP="001F7266">
      <w:pPr>
        <w:rPr>
          <w:b/>
          <w:u w:val="single"/>
        </w:rPr>
      </w:pPr>
      <w:r>
        <w:rPr>
          <w:b/>
          <w:u w:val="single"/>
        </w:rPr>
        <w:t>Agrár- és élelmiszergazdaság</w:t>
      </w:r>
    </w:p>
    <w:p w:rsidR="00E17D22" w:rsidRDefault="00201143" w:rsidP="001F7266">
      <w:pPr>
        <w:rPr>
          <w:b/>
        </w:rPr>
      </w:pPr>
      <w:r w:rsidRPr="005940B5">
        <w:rPr>
          <w:b/>
        </w:rPr>
        <w:lastRenderedPageBreak/>
        <w:t xml:space="preserve">Tolnai Borvidék és borai </w:t>
      </w:r>
    </w:p>
    <w:p w:rsidR="0097412B" w:rsidRPr="00667B20" w:rsidRDefault="00E17D22" w:rsidP="0097412B">
      <w:pPr>
        <w:rPr>
          <w:b/>
          <w:u w:val="single"/>
        </w:rPr>
      </w:pPr>
      <w:r>
        <w:rPr>
          <w:b/>
        </w:rPr>
        <w:t>Chili csepp</w:t>
      </w:r>
    </w:p>
    <w:p w:rsidR="0097412B" w:rsidRDefault="0097412B"/>
    <w:p w:rsidR="00AC517B" w:rsidRPr="00B47FE5" w:rsidRDefault="00AC517B" w:rsidP="00AC517B">
      <w:pPr>
        <w:rPr>
          <w:b/>
          <w:sz w:val="28"/>
          <w:szCs w:val="28"/>
          <w:u w:val="single"/>
        </w:rPr>
      </w:pPr>
      <w:proofErr w:type="spellStart"/>
      <w:r w:rsidRPr="00B47FE5">
        <w:rPr>
          <w:b/>
          <w:sz w:val="28"/>
          <w:szCs w:val="28"/>
          <w:u w:val="single"/>
        </w:rPr>
        <w:t>Tolnaikumok</w:t>
      </w:r>
      <w:proofErr w:type="spellEnd"/>
    </w:p>
    <w:p w:rsidR="00AC517B" w:rsidRPr="00B47FE5" w:rsidRDefault="00AC517B" w:rsidP="00AC517B">
      <w:pPr>
        <w:rPr>
          <w:b/>
        </w:rPr>
      </w:pPr>
      <w:r w:rsidRPr="00B47FE5">
        <w:rPr>
          <w:b/>
        </w:rPr>
        <w:t xml:space="preserve">Tolnai Kékfestő Műhely </w:t>
      </w:r>
    </w:p>
    <w:p w:rsidR="00AC517B" w:rsidRDefault="00AC517B"/>
    <w:sectPr w:rsidR="00AC5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12B"/>
    <w:rsid w:val="000751A4"/>
    <w:rsid w:val="001520A0"/>
    <w:rsid w:val="001F7266"/>
    <w:rsid w:val="00201143"/>
    <w:rsid w:val="003F70BD"/>
    <w:rsid w:val="0045454F"/>
    <w:rsid w:val="005940B5"/>
    <w:rsid w:val="00622E67"/>
    <w:rsid w:val="006549DA"/>
    <w:rsid w:val="00711B7E"/>
    <w:rsid w:val="00820A7A"/>
    <w:rsid w:val="0097412B"/>
    <w:rsid w:val="00AC517B"/>
    <w:rsid w:val="00B73001"/>
    <w:rsid w:val="00C74651"/>
    <w:rsid w:val="00CC3C83"/>
    <w:rsid w:val="00D33699"/>
    <w:rsid w:val="00DA63F5"/>
    <w:rsid w:val="00E1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751A4"/>
    <w:pPr>
      <w:spacing w:line="240" w:lineRule="auto"/>
    </w:pPr>
    <w:rPr>
      <w:rFonts w:ascii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751A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0751A4"/>
    <w:pPr>
      <w:ind w:left="720"/>
      <w:contextualSpacing/>
    </w:pPr>
    <w:rPr>
      <w:rFonts w:eastAsia="Times New Roman" w:cs="Times New Roman"/>
    </w:rPr>
  </w:style>
  <w:style w:type="paragraph" w:styleId="Szvegtrzsbehzssal2">
    <w:name w:val="Body Text Indent 2"/>
    <w:basedOn w:val="Norml"/>
    <w:link w:val="Szvegtrzsbehzssal2Char"/>
    <w:unhideWhenUsed/>
    <w:rsid w:val="0097412B"/>
    <w:pPr>
      <w:ind w:left="12" w:firstLine="3"/>
      <w:jc w:val="both"/>
    </w:pPr>
    <w:rPr>
      <w:rFonts w:ascii="Arial" w:eastAsia="Times New Roman" w:hAnsi="Arial" w:cs="Arial"/>
    </w:rPr>
  </w:style>
  <w:style w:type="character" w:customStyle="1" w:styleId="Szvegtrzsbehzssal2Char">
    <w:name w:val="Szövegtörzs behúzással 2 Char"/>
    <w:basedOn w:val="Bekezdsalapbettpusa"/>
    <w:link w:val="Szvegtrzsbehzssal2"/>
    <w:rsid w:val="0097412B"/>
    <w:rPr>
      <w:rFonts w:ascii="Arial" w:eastAsia="Times New Roman" w:hAnsi="Arial" w:cs="Arial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751A4"/>
    <w:pPr>
      <w:spacing w:line="240" w:lineRule="auto"/>
    </w:pPr>
    <w:rPr>
      <w:rFonts w:ascii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0751A4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0751A4"/>
    <w:pPr>
      <w:ind w:left="720"/>
      <w:contextualSpacing/>
    </w:pPr>
    <w:rPr>
      <w:rFonts w:eastAsia="Times New Roman" w:cs="Times New Roman"/>
    </w:rPr>
  </w:style>
  <w:style w:type="paragraph" w:styleId="Szvegtrzsbehzssal2">
    <w:name w:val="Body Text Indent 2"/>
    <w:basedOn w:val="Norml"/>
    <w:link w:val="Szvegtrzsbehzssal2Char"/>
    <w:unhideWhenUsed/>
    <w:rsid w:val="0097412B"/>
    <w:pPr>
      <w:ind w:left="12" w:firstLine="3"/>
      <w:jc w:val="both"/>
    </w:pPr>
    <w:rPr>
      <w:rFonts w:ascii="Arial" w:eastAsia="Times New Roman" w:hAnsi="Arial" w:cs="Arial"/>
    </w:rPr>
  </w:style>
  <w:style w:type="character" w:customStyle="1" w:styleId="Szvegtrzsbehzssal2Char">
    <w:name w:val="Szövegtörzs behúzással 2 Char"/>
    <w:basedOn w:val="Bekezdsalapbettpusa"/>
    <w:link w:val="Szvegtrzsbehzssal2"/>
    <w:rsid w:val="0097412B"/>
    <w:rPr>
      <w:rFonts w:ascii="Arial" w:eastAsia="Times New Roman" w:hAnsi="Arial" w:cs="Arial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436</Words>
  <Characters>2898</Characters>
  <Application>Microsoft Office Word</Application>
  <DocSecurity>0</DocSecurity>
  <Lines>65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Zsolti</dc:creator>
  <cp:lastModifiedBy>Zsolti</cp:lastModifiedBy>
  <cp:revision>10</cp:revision>
  <dcterms:created xsi:type="dcterms:W3CDTF">2017-11-20T08:37:00Z</dcterms:created>
  <dcterms:modified xsi:type="dcterms:W3CDTF">2020-03-17T13:24:00Z</dcterms:modified>
</cp:coreProperties>
</file>