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CA1" w14:textId="1B42D3CA" w:rsidR="00354647" w:rsidRPr="00306E3B" w:rsidRDefault="00354647">
      <w:pPr>
        <w:rPr>
          <w:rFonts w:ascii="Times New Roman" w:hAnsi="Times New Roman" w:cs="Times New Roman"/>
        </w:rPr>
      </w:pPr>
      <w:r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3EDC33" wp14:editId="697AD1F9">
                <wp:simplePos x="0" y="0"/>
                <wp:positionH relativeFrom="margin">
                  <wp:align>right</wp:align>
                </wp:positionH>
                <wp:positionV relativeFrom="paragraph">
                  <wp:posOffset>1099538</wp:posOffset>
                </wp:positionV>
                <wp:extent cx="5034280" cy="61817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280" cy="618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2CB62" w14:textId="77777777" w:rsidR="00592DD8" w:rsidRPr="009E4AE6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4AE6">
                              <w:rPr>
                                <w:rFonts w:ascii="Times New Roman" w:hAnsi="Times New Roman" w:cs="Times New Roman"/>
                              </w:rPr>
                              <w:t xml:space="preserve">A Terület- és Településfejlesztési Operatív Program Plusz keretén belül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Tolna Város Önkormányzata 682,99 millió forint vissza nem térítendő,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</w:rPr>
                              <w:t>Európai Uniós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</w:rPr>
                              <w:t>támogatásban részesült, melynek forrását az Európai Szociális Alap Plusz és Magyarország költségvetése társfinanszírozása biztosítja.</w:t>
                            </w:r>
                          </w:p>
                          <w:p w14:paraId="082145AC" w14:textId="77777777" w:rsidR="00592DD8" w:rsidRPr="00687A3A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F7A8D81" w14:textId="77777777" w:rsidR="00592DD8" w:rsidRPr="00687A3A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 xml:space="preserve">A projekt a társadalmi befogadás, az egészségfejlesztés, a digitális hozzáférés és a közösségi együttműködések erősítése révén több TOP Plusz cél megvalósulását támogatja Tolna városában. </w:t>
                            </w:r>
                          </w:p>
                          <w:p w14:paraId="1B938CA5" w14:textId="77777777" w:rsidR="00592DD8" w:rsidRPr="00687A3A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687564F" w14:textId="77777777" w:rsidR="00592DD8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A Széchenyi Terv Plusz program keretében megvalósuló projekt fő célja Tolna város hátrányos helyzetű lakosainak – különösen a nők, idősek, gyermekek, fiatalok és fogyatékkal élők – életminőségének, társadalmi integrációjának és esélyegyenlőségének javítása. A projekt a tolnai lakosság igényeinek feltérképezését követően valósul meg, és külön figyelmet fordít az idősek digitális bevonására, a fiatalok közösségi részvételére, valamint a hátrányos helyzetű csoportok társadalmi integrációjára.</w:t>
                            </w:r>
                          </w:p>
                          <w:p w14:paraId="1106C94D" w14:textId="77777777" w:rsidR="00592DD8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4C655614" w14:textId="7E097221" w:rsidR="00592DD8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A projekt 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 Város Önkormányzata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vezetésével és</w:t>
                            </w:r>
                            <w:r w:rsidR="000A23E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k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onzorciumi tagok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Tolnai Művelődési Központ és Könyvtár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;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Tolnai Háló Közalapítvány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;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Nagycsaládosok Tolnai Egyesülete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;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Pro </w:t>
                            </w:r>
                            <w:proofErr w:type="spellStart"/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Regio</w:t>
                            </w:r>
                            <w:proofErr w:type="spellEnd"/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Közép Magyarországi Regionális Fejlesztési és Szolgáltató Nonprofit Kft.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bevonásával valósul meg.</w:t>
                            </w:r>
                          </w:p>
                          <w:p w14:paraId="66A42590" w14:textId="77777777" w:rsidR="00592DD8" w:rsidRPr="009E4AE6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</w:p>
                          <w:p w14:paraId="4241FF85" w14:textId="77777777" w:rsidR="00592DD8" w:rsidRPr="00687A3A" w:rsidRDefault="00592DD8" w:rsidP="00592DD8">
                            <w:pPr>
                              <w:tabs>
                                <w:tab w:val="left" w:pos="340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Kedvezményezett neve: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 Város Önkormányzata</w:t>
                            </w:r>
                          </w:p>
                          <w:p w14:paraId="78F474F8" w14:textId="77777777" w:rsidR="00592DD8" w:rsidRPr="00687A3A" w:rsidRDefault="00592DD8" w:rsidP="00592DD8">
                            <w:pPr>
                              <w:tabs>
                                <w:tab w:val="left" w:pos="3402"/>
                              </w:tabs>
                              <w:spacing w:after="0"/>
                              <w:ind w:right="-20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>rojekt azonosító száma: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TOP_PLUSZ-3.1.3-23-TL1-2025-00001</w:t>
                            </w:r>
                          </w:p>
                          <w:p w14:paraId="55383E43" w14:textId="77777777" w:rsidR="00592DD8" w:rsidRDefault="00592DD8" w:rsidP="00592DD8">
                            <w:pPr>
                              <w:tabs>
                                <w:tab w:val="left" w:pos="3402"/>
                              </w:tabs>
                              <w:spacing w:after="0"/>
                              <w:ind w:left="3402" w:right="-20" w:hanging="3402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>rojekt címe: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Helyi humán fejlesztések Tolna városában – biztonságban, egészségben, közösségben</w:t>
                            </w:r>
                          </w:p>
                          <w:p w14:paraId="69B96708" w14:textId="77777777" w:rsidR="00592DD8" w:rsidRPr="00687A3A" w:rsidRDefault="00592DD8" w:rsidP="00592DD8">
                            <w:pPr>
                              <w:tabs>
                                <w:tab w:val="left" w:pos="3402"/>
                              </w:tabs>
                              <w:spacing w:after="0"/>
                              <w:ind w:left="3402" w:right="-20" w:hanging="3402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Projekt megvalósítás helyszíne: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  <w:t xml:space="preserve">Tolna </w:t>
                            </w:r>
                          </w:p>
                          <w:p w14:paraId="08B27DD1" w14:textId="77777777" w:rsidR="00592DD8" w:rsidRDefault="00592DD8" w:rsidP="00592DD8">
                            <w:pPr>
                              <w:tabs>
                                <w:tab w:val="left" w:pos="340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Projekt támogatásának intenzitása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>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  <w:t>100%</w:t>
                            </w:r>
                          </w:p>
                          <w:p w14:paraId="42918195" w14:textId="77777777" w:rsidR="00592DD8" w:rsidRPr="00687A3A" w:rsidRDefault="00592DD8" w:rsidP="00592DD8">
                            <w:pPr>
                              <w:tabs>
                                <w:tab w:val="left" w:pos="340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Projekt 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tervezett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befejezése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>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ab/>
                              <w:t>2029.06.30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632515FB" w14:textId="77777777" w:rsidR="00592DD8" w:rsidRDefault="00592DD8" w:rsidP="00592DD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07A0F85" w14:textId="77777777" w:rsidR="00592DD8" w:rsidRPr="00687A3A" w:rsidRDefault="00592DD8" w:rsidP="00592DD8">
                            <w:pPr>
                              <w:pStyle w:val="Listaszerbekezds"/>
                              <w:spacing w:after="0"/>
                              <w:ind w:left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 xml:space="preserve">További információ kérhető: </w:t>
                            </w:r>
                          </w:p>
                          <w:p w14:paraId="45B24040" w14:textId="77777777" w:rsidR="00592DD8" w:rsidRPr="00687A3A" w:rsidRDefault="00592DD8" w:rsidP="00592DD8">
                            <w:pPr>
                              <w:pStyle w:val="Listaszerbekezds"/>
                              <w:spacing w:after="0"/>
                              <w:ind w:left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 Város Önkormányzata</w:t>
                            </w:r>
                          </w:p>
                          <w:p w14:paraId="6257B668" w14:textId="77777777" w:rsidR="00592DD8" w:rsidRPr="00687A3A" w:rsidRDefault="00592DD8" w:rsidP="00592DD8">
                            <w:pPr>
                              <w:tabs>
                                <w:tab w:val="left" w:pos="851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Telefon: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ab/>
                              <w:t>+36 74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540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800</w:t>
                            </w:r>
                          </w:p>
                          <w:p w14:paraId="59FDA7D8" w14:textId="77777777" w:rsidR="00592DD8" w:rsidRPr="00687A3A" w:rsidRDefault="00592DD8" w:rsidP="00592DD8">
                            <w:pPr>
                              <w:tabs>
                                <w:tab w:val="left" w:pos="851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E-mail: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ab/>
                              <w:t>tolna@tolna.hu</w:t>
                            </w:r>
                          </w:p>
                          <w:p w14:paraId="731CF12B" w14:textId="77777777" w:rsidR="00592DD8" w:rsidRPr="00687A3A" w:rsidRDefault="00592DD8" w:rsidP="00592DD8">
                            <w:pPr>
                              <w:tabs>
                                <w:tab w:val="left" w:pos="851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>Honlap: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hyperlink r:id="rId7" w:history="1">
                              <w:r w:rsidRPr="00687A3A">
                                <w:rPr>
                                  <w:rStyle w:val="Hiperhivatkozs"/>
                                  <w:rFonts w:ascii="Times New Roman" w:hAnsi="Times New Roman" w:cs="Times New Roman"/>
                                  <w:color w:val="auto"/>
                                </w:rPr>
                                <w:t>www.tolna.hu</w:t>
                              </w:r>
                            </w:hyperlink>
                          </w:p>
                          <w:p w14:paraId="35FE5549" w14:textId="77777777" w:rsidR="00E27CDC" w:rsidRPr="007D5B6E" w:rsidRDefault="00E27CDC" w:rsidP="00E27CDC">
                            <w:pPr>
                              <w:spacing w:line="280" w:lineRule="exact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EDC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2pt;margin-top:86.6pt;width:396.4pt;height:486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" filled="f" stroked="f">
                <v:textbox>
                  <w:txbxContent>
                    <w:p w14:paraId="2B62CB62" w14:textId="77777777" w:rsidR="00592DD8" w:rsidRPr="009E4AE6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9E4AE6">
                        <w:rPr>
                          <w:rFonts w:ascii="Times New Roman" w:hAnsi="Times New Roman" w:cs="Times New Roman"/>
                        </w:rPr>
                        <w:t xml:space="preserve">A Terület- és Településfejlesztési Operatív Program Plusz keretén belül 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Tolna Város Önkormányzata 682,99 millió forint vissza nem térítendő, </w:t>
                      </w:r>
                      <w:r w:rsidRPr="009E4AE6">
                        <w:rPr>
                          <w:rFonts w:ascii="Times New Roman" w:hAnsi="Times New Roman" w:cs="Times New Roman"/>
                        </w:rPr>
                        <w:t>Európai Uniós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9E4AE6">
                        <w:rPr>
                          <w:rFonts w:ascii="Times New Roman" w:hAnsi="Times New Roman" w:cs="Times New Roman"/>
                        </w:rPr>
                        <w:t>támogatásban részesült, melynek forrását az Európai Szociális Alap Plusz és Magyarország költségvetése társfinanszírozása biztosítja.</w:t>
                      </w:r>
                    </w:p>
                    <w:p w14:paraId="082145AC" w14:textId="77777777" w:rsidR="00592DD8" w:rsidRPr="00687A3A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7F7A8D81" w14:textId="77777777" w:rsidR="00592DD8" w:rsidRPr="00687A3A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 xml:space="preserve">A projekt a társadalmi befogadás, az egészségfejlesztés, a digitális hozzáférés és a közösségi együttműködések erősítése révén több TOP Plusz cél megvalósulását támogatja Tolna városában. </w:t>
                      </w:r>
                    </w:p>
                    <w:p w14:paraId="1B938CA5" w14:textId="77777777" w:rsidR="00592DD8" w:rsidRPr="00687A3A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687564F" w14:textId="77777777" w:rsidR="00592DD8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>A Széchenyi Terv Plusz program keretében megvalósuló projekt fő célja Tolna város hátrányos helyzetű lakosainak – különösen a nők, idősek, gyermekek, fiatalok és fogyatékkal élők – életminőségének, társadalmi integrációjának és esélyegyenlőségének javítása. A projekt a tolnai lakosság igényeinek feltérképezését követően valósul meg, és külön figyelmet fordít az idősek digitális bevonására, a fiatalok közösségi részvételére, valamint a hátrányos helyzetű csoportok társadalmi integrációjára.</w:t>
                      </w:r>
                    </w:p>
                    <w:p w14:paraId="1106C94D" w14:textId="77777777" w:rsidR="00592DD8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4C655614" w14:textId="7E097221" w:rsidR="00592DD8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A projekt </w:t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 Város Önkormányzata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vezetésével és</w:t>
                      </w:r>
                      <w:r w:rsidR="000A23E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a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k</w:t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onzorciumi tagok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Tolnai Művelődési Központ és Könyvtár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; 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Tolnai Háló Közalapítvány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; 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Nagycsaládosok Tolnai Egyesülete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; 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Pro </w:t>
                      </w:r>
                      <w:proofErr w:type="spellStart"/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Regio</w:t>
                      </w:r>
                      <w:proofErr w:type="spellEnd"/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Közép Magyarországi Regionális Fejlesztési és Szolgáltató Nonprofit Kft.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bevonásával valósul meg.</w:t>
                      </w:r>
                    </w:p>
                    <w:p w14:paraId="66A42590" w14:textId="77777777" w:rsidR="00592DD8" w:rsidRPr="009E4AE6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</w:p>
                    <w:p w14:paraId="4241FF85" w14:textId="77777777" w:rsidR="00592DD8" w:rsidRPr="00687A3A" w:rsidRDefault="00592DD8" w:rsidP="00592DD8">
                      <w:pPr>
                        <w:tabs>
                          <w:tab w:val="left" w:pos="3402"/>
                        </w:tabs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>Kedvezményezett neve: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 Város Önkormányzata</w:t>
                      </w:r>
                    </w:p>
                    <w:p w14:paraId="78F474F8" w14:textId="77777777" w:rsidR="00592DD8" w:rsidRPr="00687A3A" w:rsidRDefault="00592DD8" w:rsidP="00592DD8">
                      <w:pPr>
                        <w:tabs>
                          <w:tab w:val="left" w:pos="3402"/>
                        </w:tabs>
                        <w:spacing w:after="0"/>
                        <w:ind w:right="-20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>rojekt azonosító száma: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ab/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TOP_PLUSZ-3.1.3-23-TL1-2025-00001</w:t>
                      </w:r>
                    </w:p>
                    <w:p w14:paraId="55383E43" w14:textId="77777777" w:rsidR="00592DD8" w:rsidRDefault="00592DD8" w:rsidP="00592DD8">
                      <w:pPr>
                        <w:tabs>
                          <w:tab w:val="left" w:pos="3402"/>
                        </w:tabs>
                        <w:spacing w:after="0"/>
                        <w:ind w:left="3402" w:right="-20" w:hanging="3402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>rojekt címe: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ab/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Helyi humán fejlesztések Tolna városában – biztonságban, egészségben, közösségben</w:t>
                      </w:r>
                    </w:p>
                    <w:p w14:paraId="69B96708" w14:textId="77777777" w:rsidR="00592DD8" w:rsidRPr="00687A3A" w:rsidRDefault="00592DD8" w:rsidP="00592DD8">
                      <w:pPr>
                        <w:tabs>
                          <w:tab w:val="left" w:pos="3402"/>
                        </w:tabs>
                        <w:spacing w:after="0"/>
                        <w:ind w:left="3402" w:right="-20" w:hanging="3402"/>
                        <w:rPr>
                          <w:rFonts w:ascii="Times New Roman" w:hAnsi="Times New Roman" w:cs="Times New Roman"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 xml:space="preserve">Projekt megvalósítás helyszíne: </w:t>
                      </w:r>
                      <w:r>
                        <w:rPr>
                          <w:rFonts w:ascii="Times New Roman" w:hAnsi="Times New Roman" w:cs="Times New Roman"/>
                          <w:bCs/>
                        </w:rPr>
                        <w:tab/>
                        <w:t xml:space="preserve">Tolna </w:t>
                      </w:r>
                    </w:p>
                    <w:p w14:paraId="08B27DD1" w14:textId="77777777" w:rsidR="00592DD8" w:rsidRDefault="00592DD8" w:rsidP="00592DD8">
                      <w:pPr>
                        <w:tabs>
                          <w:tab w:val="left" w:pos="3402"/>
                        </w:tabs>
                        <w:spacing w:after="0"/>
                        <w:rPr>
                          <w:rFonts w:ascii="Times New Roman" w:hAnsi="Times New Roman" w:cs="Times New Roman"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Projekt támogatásának intenzitása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>: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ab/>
                        <w:t>100%</w:t>
                      </w:r>
                    </w:p>
                    <w:p w14:paraId="42918195" w14:textId="77777777" w:rsidR="00592DD8" w:rsidRPr="00687A3A" w:rsidRDefault="00592DD8" w:rsidP="00592DD8">
                      <w:pPr>
                        <w:tabs>
                          <w:tab w:val="left" w:pos="3402"/>
                        </w:tabs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 xml:space="preserve">Projekt 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 xml:space="preserve">tervezett </w:t>
                      </w:r>
                      <w:r>
                        <w:rPr>
                          <w:rFonts w:ascii="Times New Roman" w:hAnsi="Times New Roman" w:cs="Times New Roman"/>
                          <w:bCs/>
                        </w:rPr>
                        <w:t>befejezése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>: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ab/>
                        <w:t>2029.06.30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632515FB" w14:textId="77777777" w:rsidR="00592DD8" w:rsidRDefault="00592DD8" w:rsidP="00592DD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607A0F85" w14:textId="77777777" w:rsidR="00592DD8" w:rsidRPr="00687A3A" w:rsidRDefault="00592DD8" w:rsidP="00592DD8">
                      <w:pPr>
                        <w:pStyle w:val="Listaszerbekezds"/>
                        <w:spacing w:after="0"/>
                        <w:ind w:left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 xml:space="preserve">További információ kérhető: </w:t>
                      </w:r>
                    </w:p>
                    <w:p w14:paraId="45B24040" w14:textId="77777777" w:rsidR="00592DD8" w:rsidRPr="00687A3A" w:rsidRDefault="00592DD8" w:rsidP="00592DD8">
                      <w:pPr>
                        <w:pStyle w:val="Listaszerbekezds"/>
                        <w:spacing w:after="0"/>
                        <w:ind w:left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 Város Önkormányzata</w:t>
                      </w:r>
                    </w:p>
                    <w:p w14:paraId="6257B668" w14:textId="77777777" w:rsidR="00592DD8" w:rsidRPr="00687A3A" w:rsidRDefault="00592DD8" w:rsidP="00592DD8">
                      <w:pPr>
                        <w:tabs>
                          <w:tab w:val="left" w:pos="851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>Telefon: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ab/>
                        <w:t>+36 74</w:t>
                      </w:r>
                      <w:r>
                        <w:rPr>
                          <w:rFonts w:ascii="Times New Roman" w:hAnsi="Times New Roman" w:cs="Times New Roman"/>
                        </w:rPr>
                        <w:t> 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>540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>800</w:t>
                      </w:r>
                    </w:p>
                    <w:p w14:paraId="59FDA7D8" w14:textId="77777777" w:rsidR="00592DD8" w:rsidRPr="00687A3A" w:rsidRDefault="00592DD8" w:rsidP="00592DD8">
                      <w:pPr>
                        <w:tabs>
                          <w:tab w:val="left" w:pos="851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>E-mail: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ab/>
                        <w:t>tolna@tolna.hu</w:t>
                      </w:r>
                    </w:p>
                    <w:p w14:paraId="731CF12B" w14:textId="77777777" w:rsidR="00592DD8" w:rsidRPr="00687A3A" w:rsidRDefault="00592DD8" w:rsidP="00592DD8">
                      <w:pPr>
                        <w:tabs>
                          <w:tab w:val="left" w:pos="851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687A3A">
                        <w:rPr>
                          <w:rFonts w:ascii="Times New Roman" w:hAnsi="Times New Roman" w:cs="Times New Roman"/>
                        </w:rPr>
                        <w:t>Honlap:</w:t>
                      </w:r>
                      <w:r w:rsidRPr="00687A3A">
                        <w:rPr>
                          <w:rFonts w:ascii="Times New Roman" w:hAnsi="Times New Roman" w:cs="Times New Roman"/>
                        </w:rPr>
                        <w:tab/>
                      </w:r>
                      <w:hyperlink r:id="rId8" w:history="1">
                        <w:r w:rsidRPr="00687A3A">
                          <w:rPr>
                            <w:rStyle w:val="Hiperhivatkozs"/>
                            <w:rFonts w:ascii="Times New Roman" w:hAnsi="Times New Roman" w:cs="Times New Roman"/>
                            <w:color w:val="auto"/>
                          </w:rPr>
                          <w:t>www.tolna.hu</w:t>
                        </w:r>
                      </w:hyperlink>
                    </w:p>
                    <w:p w14:paraId="35FE5549" w14:textId="77777777" w:rsidR="00E27CDC" w:rsidRPr="007D5B6E" w:rsidRDefault="00E27CDC" w:rsidP="00E27CDC">
                      <w:pPr>
                        <w:spacing w:line="280" w:lineRule="exact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3B33"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B43326" wp14:editId="0CABEF82">
                <wp:simplePos x="0" y="0"/>
                <wp:positionH relativeFrom="margin">
                  <wp:posOffset>3317240</wp:posOffset>
                </wp:positionH>
                <wp:positionV relativeFrom="paragraph">
                  <wp:posOffset>635</wp:posOffset>
                </wp:positionV>
                <wp:extent cx="2543175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F1101" w14:textId="77777777" w:rsidR="00A43F50" w:rsidRDefault="00A43F50" w:rsidP="00A43F5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248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  <w:t xml:space="preserve">Helyi humán fejlesztések Tolna városában – biztonságban, egészségben, közösségben </w:t>
                            </w:r>
                          </w:p>
                          <w:p w14:paraId="1270F3F1" w14:textId="77777777" w:rsidR="00E27CDC" w:rsidRDefault="00E27CDC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B15197" w14:textId="61FE67FB" w:rsidR="00E27CDC" w:rsidRPr="00E27CDC" w:rsidRDefault="00814AEB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814AEB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2026</w:t>
                            </w:r>
                            <w:r w:rsidR="00E27CDC" w:rsidRPr="00814AEB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/</w:t>
                            </w:r>
                            <w:r w:rsidR="000A23E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10</w:t>
                            </w:r>
                            <w:r w:rsidR="00E27CDC" w:rsidRPr="00814AEB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/</w:t>
                            </w:r>
                            <w:r w:rsidRPr="00814AEB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B43326" id="_x0000_s1027" type="#_x0000_t202" style="position:absolute;margin-left:261.2pt;margin-top:.05pt;width:200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" filled="f" stroked="f">
                <v:textbox style="mso-fit-shape-to-text:t">
                  <w:txbxContent>
                    <w:p w14:paraId="0EAF1101" w14:textId="77777777" w:rsidR="00A43F50" w:rsidRDefault="00A43F50" w:rsidP="00A43F5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  <w:r w:rsidRPr="003E248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  <w:t xml:space="preserve">Helyi humán fejlesztések Tolna városában – biztonságban, egészségben, közösségben </w:t>
                      </w:r>
                    </w:p>
                    <w:p w14:paraId="1270F3F1" w14:textId="77777777" w:rsidR="00E27CDC" w:rsidRDefault="00E27CDC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</w:p>
                    <w:p w14:paraId="4EB15197" w14:textId="61FE67FB" w:rsidR="00E27CDC" w:rsidRPr="00E27CDC" w:rsidRDefault="00814AEB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814AEB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2026</w:t>
                      </w:r>
                      <w:r w:rsidR="00E27CDC" w:rsidRPr="00814AEB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/</w:t>
                      </w:r>
                      <w:r w:rsidR="000A23E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10</w:t>
                      </w:r>
                      <w:r w:rsidR="00E27CDC" w:rsidRPr="00814AEB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/</w:t>
                      </w:r>
                      <w:r w:rsidRPr="00814AEB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3B33"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9F09" wp14:editId="3A3B50F8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52725" cy="1079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079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F9E74" w14:textId="3E71AD4D" w:rsidR="0032540C" w:rsidRPr="00306E3B" w:rsidRDefault="00E27CD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9F09" id="_x0000_s1028" type="#_x0000_t202" style="position:absolute;margin-left:0;margin-top:0;width:216.75pt;height:8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" filled="f" stroked="f">
                <v:textbox>
                  <w:txbxContent>
                    <w:p w14:paraId="5E1F9E74" w14:textId="3E71AD4D" w:rsidR="0032540C" w:rsidRPr="00306E3B" w:rsidRDefault="00E27CD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  <w:t>Sajtóközlemény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54647" w:rsidRPr="00306E3B" w:rsidSect="00354647">
      <w:headerReference w:type="default" r:id="rId9"/>
      <w:footerReference w:type="default" r:id="rId10"/>
      <w:pgSz w:w="11906" w:h="16838" w:code="9"/>
      <w:pgMar w:top="2835" w:right="2608" w:bottom="2268" w:left="1361" w:header="2835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D4BD9" w14:textId="77777777" w:rsidR="00743441" w:rsidRDefault="00743441" w:rsidP="0032540C">
      <w:pPr>
        <w:spacing w:after="0" w:line="240" w:lineRule="auto"/>
      </w:pPr>
      <w:r>
        <w:separator/>
      </w:r>
    </w:p>
  </w:endnote>
  <w:endnote w:type="continuationSeparator" w:id="0">
    <w:p w14:paraId="16CF0B1A" w14:textId="77777777" w:rsidR="00743441" w:rsidRDefault="00743441" w:rsidP="0032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7C72" w14:textId="4092C76C" w:rsidR="00354647" w:rsidRPr="00354647" w:rsidRDefault="00354647">
    <w:pPr>
      <w:pStyle w:val="llb"/>
      <w:rPr>
        <w:sz w:val="16"/>
        <w:szCs w:val="16"/>
      </w:rPr>
    </w:pPr>
  </w:p>
  <w:p w14:paraId="2F7BF844" w14:textId="1E4DAC37" w:rsidR="00032807" w:rsidRDefault="0003280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27DB8" w14:textId="77777777" w:rsidR="00743441" w:rsidRDefault="00743441" w:rsidP="0032540C">
      <w:pPr>
        <w:spacing w:after="0" w:line="240" w:lineRule="auto"/>
      </w:pPr>
      <w:r>
        <w:separator/>
      </w:r>
    </w:p>
  </w:footnote>
  <w:footnote w:type="continuationSeparator" w:id="0">
    <w:p w14:paraId="165E7BE2" w14:textId="77777777" w:rsidR="00743441" w:rsidRDefault="00743441" w:rsidP="0032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C300" w14:textId="5E7D9858" w:rsidR="0032540C" w:rsidRDefault="0032540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134A6075" wp14:editId="7ED3D67D">
          <wp:simplePos x="0" y="0"/>
          <wp:positionH relativeFrom="column">
            <wp:posOffset>-439204</wp:posOffset>
          </wp:positionH>
          <wp:positionV relativeFrom="paragraph">
            <wp:posOffset>-1511467</wp:posOffset>
          </wp:positionV>
          <wp:extent cx="3630890" cy="1036800"/>
          <wp:effectExtent l="0" t="0" r="825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457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0C"/>
    <w:rsid w:val="000179BA"/>
    <w:rsid w:val="000317E3"/>
    <w:rsid w:val="00032807"/>
    <w:rsid w:val="00064129"/>
    <w:rsid w:val="000700B6"/>
    <w:rsid w:val="000A12F6"/>
    <w:rsid w:val="000A23E2"/>
    <w:rsid w:val="000C6BA8"/>
    <w:rsid w:val="00104B68"/>
    <w:rsid w:val="00121410"/>
    <w:rsid w:val="00151F3A"/>
    <w:rsid w:val="00226C93"/>
    <w:rsid w:val="0023643E"/>
    <w:rsid w:val="002F0132"/>
    <w:rsid w:val="00306E3B"/>
    <w:rsid w:val="00315790"/>
    <w:rsid w:val="0032540C"/>
    <w:rsid w:val="00333F04"/>
    <w:rsid w:val="0034415C"/>
    <w:rsid w:val="003534AC"/>
    <w:rsid w:val="00354647"/>
    <w:rsid w:val="003B5889"/>
    <w:rsid w:val="00417317"/>
    <w:rsid w:val="0042057A"/>
    <w:rsid w:val="00425065"/>
    <w:rsid w:val="004712BB"/>
    <w:rsid w:val="00475127"/>
    <w:rsid w:val="0048522F"/>
    <w:rsid w:val="004A5BCA"/>
    <w:rsid w:val="004D02C6"/>
    <w:rsid w:val="00511273"/>
    <w:rsid w:val="0051294E"/>
    <w:rsid w:val="00592DD8"/>
    <w:rsid w:val="005F13B9"/>
    <w:rsid w:val="00611ED0"/>
    <w:rsid w:val="00626A59"/>
    <w:rsid w:val="00644291"/>
    <w:rsid w:val="006E7862"/>
    <w:rsid w:val="00724128"/>
    <w:rsid w:val="007409DD"/>
    <w:rsid w:val="00743441"/>
    <w:rsid w:val="007760F3"/>
    <w:rsid w:val="0078138C"/>
    <w:rsid w:val="00791E3E"/>
    <w:rsid w:val="007A1032"/>
    <w:rsid w:val="007D5B6E"/>
    <w:rsid w:val="00800038"/>
    <w:rsid w:val="00806733"/>
    <w:rsid w:val="00814AEB"/>
    <w:rsid w:val="00830875"/>
    <w:rsid w:val="00891D62"/>
    <w:rsid w:val="008A2677"/>
    <w:rsid w:val="008B1985"/>
    <w:rsid w:val="008B4999"/>
    <w:rsid w:val="00953DDE"/>
    <w:rsid w:val="0095456E"/>
    <w:rsid w:val="009A340F"/>
    <w:rsid w:val="009B0B9C"/>
    <w:rsid w:val="009E0F66"/>
    <w:rsid w:val="009E759A"/>
    <w:rsid w:val="00A42C0C"/>
    <w:rsid w:val="00A43F50"/>
    <w:rsid w:val="00A55605"/>
    <w:rsid w:val="00B7090D"/>
    <w:rsid w:val="00BB7953"/>
    <w:rsid w:val="00BD7988"/>
    <w:rsid w:val="00BE06D7"/>
    <w:rsid w:val="00C60AAA"/>
    <w:rsid w:val="00CA14C9"/>
    <w:rsid w:val="00D50AEE"/>
    <w:rsid w:val="00D56BEF"/>
    <w:rsid w:val="00D82FD4"/>
    <w:rsid w:val="00DD4516"/>
    <w:rsid w:val="00DF6041"/>
    <w:rsid w:val="00E02D13"/>
    <w:rsid w:val="00E12888"/>
    <w:rsid w:val="00E27CDC"/>
    <w:rsid w:val="00E7550A"/>
    <w:rsid w:val="00EC30A4"/>
    <w:rsid w:val="00ED46AB"/>
    <w:rsid w:val="00F02A2D"/>
    <w:rsid w:val="00F071AF"/>
    <w:rsid w:val="00F55012"/>
    <w:rsid w:val="00FD1906"/>
    <w:rsid w:val="00FD3B33"/>
    <w:rsid w:val="00FE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7E02B"/>
  <w15:chartTrackingRefBased/>
  <w15:docId w15:val="{C344B2F2-3680-4DC3-A04A-6057F899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D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540C"/>
  </w:style>
  <w:style w:type="paragraph" w:styleId="llb">
    <w:name w:val="footer"/>
    <w:basedOn w:val="Norml"/>
    <w:link w:val="llb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540C"/>
  </w:style>
  <w:style w:type="paragraph" w:styleId="Listaszerbekezds">
    <w:name w:val="List Paragraph"/>
    <w:basedOn w:val="Norml"/>
    <w:uiPriority w:val="34"/>
    <w:qFormat/>
    <w:rsid w:val="00E02D1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317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lna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lna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Zsuzsanna</dc:creator>
  <cp:keywords/>
  <dc:description/>
  <cp:lastModifiedBy>Feri Lívia</cp:lastModifiedBy>
  <cp:revision>2</cp:revision>
  <dcterms:created xsi:type="dcterms:W3CDTF">2026-10-09T06:31:00Z</dcterms:created>
  <dcterms:modified xsi:type="dcterms:W3CDTF">2026-10-09T06:31:00Z</dcterms:modified>
</cp:coreProperties>
</file>